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F63" w:rsidRDefault="00776F63" w:rsidP="0016610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0290" w:rsidRPr="0058669C" w:rsidRDefault="003C0290" w:rsidP="0016610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27FA5" w:rsidRDefault="00727FA5" w:rsidP="003E6EAC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</w:p>
    <w:p w:rsidR="006E6AD2" w:rsidRPr="009559D4" w:rsidRDefault="00C27438" w:rsidP="004F5910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59D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Управление градостроительства, имущественных и земельных отношений </w:t>
      </w:r>
      <w:r w:rsidR="003C0290" w:rsidRPr="009559D4">
        <w:rPr>
          <w:rFonts w:ascii="Times New Roman" w:hAnsi="Times New Roman" w:cs="Times New Roman"/>
          <w:sz w:val="24"/>
          <w:szCs w:val="24"/>
        </w:rPr>
        <w:t>Администрации Ярославского муниципального райо</w:t>
      </w:r>
      <w:r w:rsidR="00A17611" w:rsidRPr="009559D4">
        <w:rPr>
          <w:rFonts w:ascii="Times New Roman" w:hAnsi="Times New Roman" w:cs="Times New Roman"/>
          <w:sz w:val="24"/>
          <w:szCs w:val="24"/>
        </w:rPr>
        <w:t>на сообщает</w:t>
      </w:r>
      <w:r w:rsidR="00983624" w:rsidRPr="009559D4">
        <w:rPr>
          <w:rFonts w:ascii="Times New Roman" w:hAnsi="Times New Roman" w:cs="Times New Roman"/>
          <w:sz w:val="24"/>
          <w:szCs w:val="24"/>
        </w:rPr>
        <w:t xml:space="preserve"> </w:t>
      </w:r>
      <w:r w:rsidR="003C0290" w:rsidRPr="009559D4">
        <w:rPr>
          <w:rFonts w:ascii="Times New Roman" w:hAnsi="Times New Roman" w:cs="Times New Roman"/>
          <w:sz w:val="24"/>
          <w:szCs w:val="24"/>
        </w:rPr>
        <w:t xml:space="preserve">о том, что </w:t>
      </w:r>
      <w:r w:rsidR="006E6AD2" w:rsidRPr="009559D4">
        <w:rPr>
          <w:rFonts w:ascii="Times New Roman" w:hAnsi="Times New Roman" w:cs="Times New Roman"/>
          <w:sz w:val="24"/>
          <w:szCs w:val="24"/>
        </w:rPr>
        <w:t>открыты</w:t>
      </w:r>
      <w:r w:rsidR="00817AE3">
        <w:rPr>
          <w:rFonts w:ascii="Times New Roman" w:hAnsi="Times New Roman" w:cs="Times New Roman"/>
          <w:sz w:val="24"/>
          <w:szCs w:val="24"/>
        </w:rPr>
        <w:t>й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 аукцион в электронной форме</w:t>
      </w:r>
      <w:r w:rsidR="00047B50">
        <w:rPr>
          <w:rFonts w:ascii="Times New Roman" w:hAnsi="Times New Roman" w:cs="Times New Roman"/>
          <w:sz w:val="24"/>
          <w:szCs w:val="24"/>
        </w:rPr>
        <w:t xml:space="preserve"> </w:t>
      </w:r>
      <w:r w:rsidR="006E6AD2" w:rsidRPr="009559D4">
        <w:rPr>
          <w:rFonts w:ascii="Times New Roman" w:hAnsi="Times New Roman" w:cs="Times New Roman"/>
          <w:sz w:val="24"/>
          <w:szCs w:val="24"/>
        </w:rPr>
        <w:t>по продаже</w:t>
      </w:r>
      <w:r w:rsidR="00C2402F">
        <w:rPr>
          <w:rFonts w:ascii="Times New Roman" w:hAnsi="Times New Roman" w:cs="Times New Roman"/>
          <w:sz w:val="24"/>
          <w:szCs w:val="24"/>
        </w:rPr>
        <w:t xml:space="preserve"> </w:t>
      </w:r>
      <w:r w:rsidR="00EF43A3">
        <w:rPr>
          <w:rFonts w:ascii="Times New Roman" w:hAnsi="Times New Roman" w:cs="Times New Roman"/>
          <w:sz w:val="24"/>
          <w:szCs w:val="24"/>
        </w:rPr>
        <w:t xml:space="preserve">муниципального имущества </w:t>
      </w:r>
      <w:r w:rsidR="00C2402F" w:rsidRPr="009559D4">
        <w:rPr>
          <w:rFonts w:ascii="Times New Roman" w:hAnsi="Times New Roman" w:cs="Times New Roman"/>
          <w:sz w:val="24"/>
          <w:szCs w:val="24"/>
        </w:rPr>
        <w:t xml:space="preserve">Ярославского муниципального района </w:t>
      </w:r>
      <w:r w:rsidR="00817AE3">
        <w:rPr>
          <w:rFonts w:ascii="Times New Roman" w:hAnsi="Times New Roman" w:cs="Times New Roman"/>
          <w:sz w:val="24"/>
          <w:szCs w:val="24"/>
        </w:rPr>
        <w:t>- нежилых</w:t>
      </w:r>
      <w:r w:rsidR="00817AE3" w:rsidRPr="00817AE3">
        <w:rPr>
          <w:rFonts w:ascii="Times New Roman" w:hAnsi="Times New Roman" w:cs="Times New Roman"/>
          <w:sz w:val="24"/>
          <w:szCs w:val="24"/>
        </w:rPr>
        <w:t xml:space="preserve"> </w:t>
      </w:r>
      <w:r w:rsidR="00817AE3">
        <w:rPr>
          <w:rFonts w:ascii="Times New Roman" w:hAnsi="Times New Roman" w:cs="Times New Roman"/>
          <w:sz w:val="24"/>
          <w:szCs w:val="24"/>
        </w:rPr>
        <w:t xml:space="preserve"> помещений первого этажа </w:t>
      </w:r>
      <w:r w:rsidR="00817AE3" w:rsidRPr="00C73E49">
        <w:rPr>
          <w:rFonts w:ascii="Times New Roman" w:hAnsi="Times New Roman" w:cs="Times New Roman"/>
          <w:sz w:val="24"/>
          <w:szCs w:val="24"/>
        </w:rPr>
        <w:t>№ 1</w:t>
      </w:r>
      <w:r w:rsidR="00817AE3">
        <w:rPr>
          <w:rFonts w:ascii="Times New Roman" w:hAnsi="Times New Roman" w:cs="Times New Roman"/>
          <w:sz w:val="24"/>
          <w:szCs w:val="24"/>
        </w:rPr>
        <w:t>-8</w:t>
      </w:r>
      <w:r w:rsidR="00EF43A3">
        <w:rPr>
          <w:rFonts w:ascii="Times New Roman" w:hAnsi="Times New Roman" w:cs="Times New Roman"/>
          <w:sz w:val="24"/>
          <w:szCs w:val="24"/>
        </w:rPr>
        <w:t xml:space="preserve"> общей площадью 70,6</w:t>
      </w:r>
      <w:r w:rsidR="00EF43A3" w:rsidRPr="00C73E49">
        <w:rPr>
          <w:rFonts w:ascii="Times New Roman" w:hAnsi="Times New Roman" w:cs="Times New Roman"/>
          <w:sz w:val="24"/>
          <w:szCs w:val="24"/>
        </w:rPr>
        <w:t xml:space="preserve"> кв</w:t>
      </w:r>
      <w:r w:rsidR="00EF43A3">
        <w:rPr>
          <w:rFonts w:ascii="Times New Roman" w:hAnsi="Times New Roman" w:cs="Times New Roman"/>
          <w:sz w:val="24"/>
          <w:szCs w:val="24"/>
        </w:rPr>
        <w:t>.</w:t>
      </w:r>
      <w:r w:rsidR="00EF43A3" w:rsidRPr="00C73E49">
        <w:rPr>
          <w:rFonts w:ascii="Times New Roman" w:hAnsi="Times New Roman" w:cs="Times New Roman"/>
          <w:sz w:val="24"/>
          <w:szCs w:val="24"/>
        </w:rPr>
        <w:t xml:space="preserve"> метр</w:t>
      </w:r>
      <w:r w:rsidR="00EF43A3">
        <w:rPr>
          <w:rFonts w:ascii="Times New Roman" w:hAnsi="Times New Roman" w:cs="Times New Roman"/>
          <w:sz w:val="24"/>
          <w:szCs w:val="24"/>
        </w:rPr>
        <w:t>ов</w:t>
      </w:r>
      <w:r w:rsidR="00817AE3">
        <w:rPr>
          <w:rFonts w:ascii="Times New Roman" w:hAnsi="Times New Roman" w:cs="Times New Roman"/>
          <w:sz w:val="24"/>
          <w:szCs w:val="24"/>
        </w:rPr>
        <w:t>,</w:t>
      </w:r>
      <w:r w:rsidR="003E6EAC">
        <w:rPr>
          <w:rFonts w:ascii="Times New Roman" w:hAnsi="Times New Roman" w:cs="Times New Roman"/>
          <w:sz w:val="24"/>
          <w:szCs w:val="24"/>
        </w:rPr>
        <w:t xml:space="preserve"> </w:t>
      </w:r>
      <w:r w:rsidR="00EF43A3">
        <w:rPr>
          <w:rFonts w:ascii="Times New Roman" w:hAnsi="Times New Roman" w:cs="Times New Roman"/>
          <w:sz w:val="24"/>
          <w:szCs w:val="24"/>
        </w:rPr>
        <w:t xml:space="preserve">с </w:t>
      </w:r>
      <w:r w:rsidR="00EF43A3" w:rsidRPr="00C73E49">
        <w:rPr>
          <w:rFonts w:ascii="Times New Roman" w:hAnsi="Times New Roman" w:cs="Times New Roman"/>
          <w:sz w:val="24"/>
          <w:szCs w:val="24"/>
        </w:rPr>
        <w:t>кад</w:t>
      </w:r>
      <w:r w:rsidR="00EF43A3">
        <w:rPr>
          <w:rFonts w:ascii="Times New Roman" w:hAnsi="Times New Roman" w:cs="Times New Roman"/>
          <w:sz w:val="24"/>
          <w:szCs w:val="24"/>
        </w:rPr>
        <w:t xml:space="preserve">астровым номером 76:17:168201:1351, </w:t>
      </w:r>
      <w:r w:rsidR="003E6EAC">
        <w:rPr>
          <w:rFonts w:ascii="Times New Roman" w:hAnsi="Times New Roman" w:cs="Times New Roman"/>
          <w:sz w:val="24"/>
          <w:szCs w:val="24"/>
        </w:rPr>
        <w:t>расположенн</w:t>
      </w:r>
      <w:r w:rsidR="00817AE3">
        <w:rPr>
          <w:rFonts w:ascii="Times New Roman" w:hAnsi="Times New Roman" w:cs="Times New Roman"/>
          <w:sz w:val="24"/>
          <w:szCs w:val="24"/>
        </w:rPr>
        <w:t>ых</w:t>
      </w:r>
      <w:r w:rsidR="003E6EAC" w:rsidRPr="003E6EAC">
        <w:rPr>
          <w:rFonts w:ascii="Times New Roman" w:hAnsi="Times New Roman" w:cs="Times New Roman"/>
          <w:sz w:val="24"/>
          <w:szCs w:val="24"/>
        </w:rPr>
        <w:t xml:space="preserve"> </w:t>
      </w:r>
      <w:r w:rsidR="003E6EAC" w:rsidRPr="00C73E49">
        <w:rPr>
          <w:rFonts w:ascii="Times New Roman" w:hAnsi="Times New Roman" w:cs="Times New Roman"/>
          <w:sz w:val="24"/>
          <w:szCs w:val="24"/>
        </w:rPr>
        <w:t xml:space="preserve">по адресу: Ярославская область, Ярославский район, </w:t>
      </w:r>
      <w:proofErr w:type="spellStart"/>
      <w:r w:rsidR="003E6EAC" w:rsidRPr="00C73E49">
        <w:rPr>
          <w:rFonts w:ascii="Times New Roman" w:hAnsi="Times New Roman" w:cs="Times New Roman"/>
          <w:sz w:val="24"/>
          <w:szCs w:val="24"/>
        </w:rPr>
        <w:t>Ме</w:t>
      </w:r>
      <w:r w:rsidR="003E6EAC">
        <w:rPr>
          <w:rFonts w:ascii="Times New Roman" w:hAnsi="Times New Roman" w:cs="Times New Roman"/>
          <w:sz w:val="24"/>
          <w:szCs w:val="24"/>
        </w:rPr>
        <w:t>ленковский</w:t>
      </w:r>
      <w:proofErr w:type="spellEnd"/>
      <w:r w:rsidR="003E6EAC">
        <w:rPr>
          <w:rFonts w:ascii="Times New Roman" w:hAnsi="Times New Roman" w:cs="Times New Roman"/>
          <w:sz w:val="24"/>
          <w:szCs w:val="24"/>
        </w:rPr>
        <w:t xml:space="preserve"> сельский округ,</w:t>
      </w:r>
      <w:r w:rsidR="00C2402F">
        <w:rPr>
          <w:rFonts w:ascii="Times New Roman" w:hAnsi="Times New Roman" w:cs="Times New Roman"/>
          <w:sz w:val="24"/>
          <w:szCs w:val="24"/>
        </w:rPr>
        <w:t xml:space="preserve"> пос.</w:t>
      </w:r>
      <w:r w:rsidR="003E6EAC">
        <w:rPr>
          <w:rFonts w:ascii="Times New Roman" w:hAnsi="Times New Roman" w:cs="Times New Roman"/>
          <w:sz w:val="24"/>
          <w:szCs w:val="24"/>
        </w:rPr>
        <w:t xml:space="preserve">  </w:t>
      </w:r>
      <w:r w:rsidR="00C2402F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3E6EAC" w:rsidRPr="00C73E49">
        <w:rPr>
          <w:rFonts w:ascii="Times New Roman" w:hAnsi="Times New Roman" w:cs="Times New Roman"/>
          <w:sz w:val="24"/>
          <w:szCs w:val="24"/>
        </w:rPr>
        <w:t>Козьмо</w:t>
      </w:r>
      <w:r w:rsidR="003E6EAC">
        <w:rPr>
          <w:rFonts w:ascii="Times New Roman" w:hAnsi="Times New Roman" w:cs="Times New Roman"/>
          <w:sz w:val="24"/>
          <w:szCs w:val="24"/>
        </w:rPr>
        <w:t>демьянск, ул. Центральная, д. 4</w:t>
      </w:r>
      <w:r w:rsidR="00727FA5">
        <w:rPr>
          <w:rFonts w:ascii="Times New Roman" w:hAnsi="Times New Roman" w:cs="Times New Roman"/>
          <w:sz w:val="24"/>
          <w:szCs w:val="24"/>
        </w:rPr>
        <w:t xml:space="preserve"> </w:t>
      </w:r>
      <w:r w:rsidR="00817AE3">
        <w:rPr>
          <w:rFonts w:ascii="Times New Roman" w:hAnsi="Times New Roman" w:cs="Times New Roman"/>
          <w:sz w:val="24"/>
          <w:szCs w:val="24"/>
        </w:rPr>
        <w:t>(</w:t>
      </w:r>
      <w:r w:rsidR="00727FA5">
        <w:rPr>
          <w:rFonts w:ascii="Times New Roman" w:hAnsi="Times New Roman" w:cs="Times New Roman"/>
          <w:sz w:val="24"/>
          <w:szCs w:val="24"/>
        </w:rPr>
        <w:t>извещение</w:t>
      </w:r>
      <w:r w:rsidR="00817AE3">
        <w:rPr>
          <w:rFonts w:ascii="Times New Roman" w:hAnsi="Times New Roman" w:cs="Times New Roman"/>
          <w:sz w:val="24"/>
          <w:szCs w:val="24"/>
        </w:rPr>
        <w:t xml:space="preserve"> в ГИС Торги:</w:t>
      </w:r>
      <w:r w:rsidR="00C2402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="00727FA5">
        <w:rPr>
          <w:rFonts w:ascii="Times New Roman" w:hAnsi="Times New Roman" w:cs="Times New Roman"/>
          <w:sz w:val="24"/>
          <w:szCs w:val="24"/>
        </w:rPr>
        <w:t xml:space="preserve">№ </w:t>
      </w:r>
      <w:r w:rsidR="00727FA5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2200014921000000</w:t>
      </w:r>
      <w:r w:rsidR="00817AE3">
        <w:rPr>
          <w:rFonts w:ascii="Times New Roman" w:eastAsia="Times New Roman" w:hAnsi="Times New Roman" w:cs="Times New Roman"/>
          <w:sz w:val="24"/>
          <w:szCs w:val="20"/>
          <w:lang w:eastAsia="ar-SA"/>
        </w:rPr>
        <w:t>2131</w:t>
      </w:r>
      <w:r w:rsidR="00727FA5" w:rsidRPr="00CF2DCD">
        <w:rPr>
          <w:rFonts w:ascii="Times New Roman" w:eastAsia="Times New Roman" w:hAnsi="Times New Roman" w:cs="Times New Roman"/>
          <w:sz w:val="24"/>
          <w:szCs w:val="20"/>
          <w:lang w:eastAsia="ar-SA"/>
        </w:rPr>
        <w:t>, лот № 1</w:t>
      </w:r>
      <w:r w:rsidR="00817AE3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; процедура </w:t>
      </w:r>
      <w:r w:rsidR="00EF43A3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№ </w:t>
      </w:r>
      <w:r w:rsidR="00817AE3">
        <w:rPr>
          <w:rFonts w:ascii="Times New Roman" w:eastAsia="Times New Roman" w:hAnsi="Times New Roman" w:cs="Times New Roman"/>
          <w:sz w:val="24"/>
          <w:szCs w:val="20"/>
          <w:lang w:eastAsia="ar-SA"/>
        </w:rPr>
        <w:t>SBR012-25</w:t>
      </w:r>
      <w:r w:rsidR="00817AE3" w:rsidRPr="00817AE3">
        <w:rPr>
          <w:rFonts w:ascii="Times New Roman" w:eastAsia="Times New Roman" w:hAnsi="Times New Roman" w:cs="Times New Roman"/>
          <w:sz w:val="24"/>
          <w:szCs w:val="20"/>
          <w:lang w:eastAsia="ar-SA"/>
        </w:rPr>
        <w:t>05160182.1</w:t>
      </w:r>
      <w:r w:rsidR="00727FA5">
        <w:rPr>
          <w:rFonts w:ascii="Times New Roman" w:eastAsia="Times New Roman" w:hAnsi="Times New Roman" w:cs="Times New Roman"/>
          <w:sz w:val="24"/>
          <w:szCs w:val="20"/>
          <w:lang w:eastAsia="ar-SA"/>
        </w:rPr>
        <w:t>),</w:t>
      </w:r>
      <w:r w:rsidR="004F5910" w:rsidRPr="004F5910">
        <w:rPr>
          <w:rFonts w:ascii="Times New Roman" w:eastAsia="Times New Roman" w:hAnsi="Times New Roman" w:cs="Times New Roman"/>
          <w:sz w:val="24"/>
          <w:szCs w:val="20"/>
          <w:lang w:eastAsia="ar-SA"/>
        </w:rPr>
        <w:t xml:space="preserve"> </w:t>
      </w:r>
      <w:r w:rsidR="003E6EAC">
        <w:rPr>
          <w:rFonts w:ascii="Times New Roman" w:hAnsi="Times New Roman" w:cs="Times New Roman"/>
          <w:sz w:val="24"/>
          <w:szCs w:val="24"/>
        </w:rPr>
        <w:t>н</w:t>
      </w:r>
      <w:r w:rsidR="00C73E49" w:rsidRPr="00C73E49">
        <w:rPr>
          <w:rFonts w:ascii="Times New Roman" w:hAnsi="Times New Roman" w:cs="Times New Roman"/>
          <w:sz w:val="24"/>
          <w:szCs w:val="24"/>
        </w:rPr>
        <w:t>азначенны</w:t>
      </w:r>
      <w:r w:rsidR="004F5910" w:rsidRPr="004F5910">
        <w:rPr>
          <w:rFonts w:ascii="Times New Roman" w:hAnsi="Times New Roman" w:cs="Times New Roman"/>
          <w:sz w:val="24"/>
          <w:szCs w:val="24"/>
        </w:rPr>
        <w:t>й</w:t>
      </w:r>
      <w:r w:rsidR="00C73E49" w:rsidRPr="00C73E49">
        <w:rPr>
          <w:rFonts w:ascii="Times New Roman" w:hAnsi="Times New Roman" w:cs="Times New Roman"/>
          <w:sz w:val="24"/>
          <w:szCs w:val="24"/>
        </w:rPr>
        <w:t xml:space="preserve"> </w:t>
      </w:r>
      <w:r w:rsidR="004F5910">
        <w:rPr>
          <w:rFonts w:ascii="Times New Roman" w:hAnsi="Times New Roman" w:cs="Times New Roman"/>
          <w:sz w:val="24"/>
          <w:szCs w:val="24"/>
        </w:rPr>
        <w:t>на 24</w:t>
      </w:r>
      <w:r w:rsidR="003E6EAC">
        <w:rPr>
          <w:rFonts w:ascii="Times New Roman" w:hAnsi="Times New Roman" w:cs="Times New Roman"/>
          <w:sz w:val="24"/>
          <w:szCs w:val="24"/>
        </w:rPr>
        <w:t>.</w:t>
      </w:r>
      <w:r w:rsidR="004F5910">
        <w:rPr>
          <w:rFonts w:ascii="Times New Roman" w:hAnsi="Times New Roman" w:cs="Times New Roman"/>
          <w:sz w:val="24"/>
          <w:szCs w:val="24"/>
        </w:rPr>
        <w:t>06</w:t>
      </w:r>
      <w:r w:rsidR="00727FA5">
        <w:rPr>
          <w:rFonts w:ascii="Times New Roman" w:hAnsi="Times New Roman" w:cs="Times New Roman"/>
          <w:sz w:val="24"/>
          <w:szCs w:val="24"/>
        </w:rPr>
        <w:t>.202</w:t>
      </w:r>
      <w:r w:rsidR="004F5910">
        <w:rPr>
          <w:rFonts w:ascii="Times New Roman" w:hAnsi="Times New Roman" w:cs="Times New Roman"/>
          <w:sz w:val="24"/>
          <w:szCs w:val="24"/>
        </w:rPr>
        <w:t>5</w:t>
      </w:r>
      <w:r w:rsidR="003E6EAC">
        <w:rPr>
          <w:rFonts w:ascii="Times New Roman" w:hAnsi="Times New Roman" w:cs="Times New Roman"/>
          <w:sz w:val="24"/>
          <w:szCs w:val="24"/>
        </w:rPr>
        <w:t xml:space="preserve"> </w:t>
      </w:r>
      <w:r w:rsidR="00155E8D">
        <w:rPr>
          <w:rFonts w:ascii="Times New Roman" w:hAnsi="Times New Roman" w:cs="Times New Roman"/>
          <w:sz w:val="24"/>
          <w:szCs w:val="24"/>
        </w:rPr>
        <w:t xml:space="preserve">года </w:t>
      </w:r>
      <w:r w:rsidR="003E6EAC">
        <w:rPr>
          <w:rFonts w:ascii="Times New Roman" w:hAnsi="Times New Roman" w:cs="Times New Roman"/>
          <w:sz w:val="24"/>
          <w:szCs w:val="24"/>
        </w:rPr>
        <w:t>на</w:t>
      </w:r>
      <w:r w:rsidR="00C73E49" w:rsidRPr="00C73E49">
        <w:rPr>
          <w:rFonts w:ascii="Times New Roman" w:hAnsi="Times New Roman" w:cs="Times New Roman"/>
          <w:sz w:val="24"/>
          <w:szCs w:val="24"/>
        </w:rPr>
        <w:t xml:space="preserve"> </w:t>
      </w:r>
      <w:r w:rsidR="00727FA5">
        <w:rPr>
          <w:rFonts w:ascii="Times New Roman" w:hAnsi="Times New Roman" w:cs="Times New Roman"/>
          <w:sz w:val="24"/>
          <w:szCs w:val="24"/>
        </w:rPr>
        <w:t>09</w:t>
      </w:r>
      <w:r w:rsidR="004F5910">
        <w:rPr>
          <w:rFonts w:ascii="Times New Roman" w:hAnsi="Times New Roman" w:cs="Times New Roman"/>
          <w:sz w:val="24"/>
          <w:szCs w:val="24"/>
        </w:rPr>
        <w:t xml:space="preserve">:00 </w:t>
      </w:r>
      <w:r w:rsidR="00C2402F">
        <w:rPr>
          <w:rFonts w:ascii="Times New Roman" w:hAnsi="Times New Roman" w:cs="Times New Roman"/>
          <w:sz w:val="24"/>
          <w:szCs w:val="24"/>
        </w:rPr>
        <w:t xml:space="preserve">часов </w:t>
      </w:r>
      <w:r w:rsidR="004F5910">
        <w:rPr>
          <w:rFonts w:ascii="Times New Roman" w:hAnsi="Times New Roman" w:cs="Times New Roman"/>
          <w:sz w:val="24"/>
          <w:szCs w:val="24"/>
        </w:rPr>
        <w:t>(МСК)</w:t>
      </w:r>
      <w:r w:rsidR="00DF12C4" w:rsidRPr="009559D4">
        <w:rPr>
          <w:rFonts w:ascii="Times New Roman" w:hAnsi="Times New Roman" w:cs="Times New Roman"/>
          <w:sz w:val="24"/>
          <w:szCs w:val="24"/>
        </w:rPr>
        <w:t>,</w:t>
      </w:r>
      <w:r w:rsidR="001B3149">
        <w:rPr>
          <w:rFonts w:ascii="Times New Roman" w:hAnsi="Times New Roman" w:cs="Times New Roman"/>
          <w:sz w:val="24"/>
          <w:szCs w:val="24"/>
        </w:rPr>
        <w:t xml:space="preserve"> </w:t>
      </w:r>
      <w:r w:rsidR="00DF12C4" w:rsidRPr="009559D4">
        <w:rPr>
          <w:rFonts w:ascii="Times New Roman" w:hAnsi="Times New Roman" w:cs="Times New Roman"/>
          <w:sz w:val="24"/>
          <w:szCs w:val="24"/>
        </w:rPr>
        <w:t>призна</w:t>
      </w:r>
      <w:r w:rsidR="00EF43A3">
        <w:rPr>
          <w:rFonts w:ascii="Times New Roman" w:hAnsi="Times New Roman" w:cs="Times New Roman"/>
          <w:sz w:val="24"/>
          <w:szCs w:val="24"/>
        </w:rPr>
        <w:t>ет</w:t>
      </w:r>
      <w:r w:rsidR="00DF12C4" w:rsidRPr="009559D4">
        <w:rPr>
          <w:rFonts w:ascii="Times New Roman" w:hAnsi="Times New Roman" w:cs="Times New Roman"/>
          <w:sz w:val="24"/>
          <w:szCs w:val="24"/>
        </w:rPr>
        <w:t xml:space="preserve">ся  несостоявшимся </w:t>
      </w:r>
      <w:r w:rsidR="001B3149">
        <w:rPr>
          <w:rFonts w:ascii="Times New Roman" w:hAnsi="Times New Roman" w:cs="Times New Roman"/>
          <w:sz w:val="24"/>
          <w:szCs w:val="24"/>
        </w:rPr>
        <w:t xml:space="preserve"> </w:t>
      </w:r>
      <w:r w:rsidR="00DF12C4" w:rsidRPr="009559D4">
        <w:rPr>
          <w:rFonts w:ascii="Times New Roman" w:hAnsi="Times New Roman" w:cs="Times New Roman"/>
          <w:sz w:val="24"/>
          <w:szCs w:val="24"/>
        </w:rPr>
        <w:t>на основании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  подпункта  а)  пункта 44  Положения об организации и проведении продажи государственного или муниципального имущества в электронной форме</w:t>
      </w:r>
      <w:r w:rsidR="001B3149">
        <w:rPr>
          <w:rFonts w:ascii="Times New Roman" w:hAnsi="Times New Roman" w:cs="Times New Roman"/>
          <w:sz w:val="24"/>
          <w:szCs w:val="24"/>
        </w:rPr>
        <w:t xml:space="preserve">, утвержденного постановлением </w:t>
      </w:r>
      <w:r w:rsidR="006E6AD2" w:rsidRPr="009559D4">
        <w:rPr>
          <w:rFonts w:ascii="Times New Roman" w:hAnsi="Times New Roman" w:cs="Times New Roman"/>
          <w:sz w:val="24"/>
          <w:szCs w:val="24"/>
        </w:rPr>
        <w:t>Правительства Росс</w:t>
      </w:r>
      <w:r w:rsidR="00776F63">
        <w:rPr>
          <w:rFonts w:ascii="Times New Roman" w:hAnsi="Times New Roman" w:cs="Times New Roman"/>
          <w:sz w:val="24"/>
          <w:szCs w:val="24"/>
        </w:rPr>
        <w:t xml:space="preserve">ийской Федерации от 27.08.2012 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№ 860,  в связи </w:t>
      </w:r>
      <w:r w:rsidR="00C2402F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6E6AD2" w:rsidRPr="009559D4">
        <w:rPr>
          <w:rFonts w:ascii="Times New Roman" w:hAnsi="Times New Roman" w:cs="Times New Roman"/>
          <w:sz w:val="24"/>
          <w:szCs w:val="24"/>
        </w:rPr>
        <w:t>с тем, что по окончании срока подачи  заявок  на участие в аукцион</w:t>
      </w:r>
      <w:r w:rsidR="00EF43A3">
        <w:rPr>
          <w:rFonts w:ascii="Times New Roman" w:hAnsi="Times New Roman" w:cs="Times New Roman"/>
          <w:sz w:val="24"/>
          <w:szCs w:val="24"/>
        </w:rPr>
        <w:t>е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 не </w:t>
      </w:r>
      <w:r w:rsidR="00EF43A3">
        <w:rPr>
          <w:rFonts w:ascii="Times New Roman" w:hAnsi="Times New Roman" w:cs="Times New Roman"/>
          <w:sz w:val="24"/>
          <w:szCs w:val="24"/>
        </w:rPr>
        <w:t xml:space="preserve">было 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подано </w:t>
      </w:r>
      <w:r w:rsidR="00EF43A3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9559D4">
        <w:rPr>
          <w:rFonts w:ascii="Times New Roman" w:hAnsi="Times New Roman" w:cs="Times New Roman"/>
          <w:sz w:val="24"/>
          <w:szCs w:val="24"/>
        </w:rPr>
        <w:t>ни одной заявки.</w:t>
      </w:r>
    </w:p>
    <w:p w:rsidR="006E6AD2" w:rsidRPr="009559D4" w:rsidRDefault="006E6AD2" w:rsidP="00D25861">
      <w:pPr>
        <w:tabs>
          <w:tab w:val="left" w:pos="284"/>
        </w:tabs>
        <w:spacing w:line="20" w:lineRule="atLeast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76F63" w:rsidRDefault="00FB0C29" w:rsidP="00760172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>
        <w:rPr>
          <w:sz w:val="24"/>
        </w:rPr>
        <w:t xml:space="preserve">                                      </w:t>
      </w:r>
      <w:r w:rsidR="00863E37">
        <w:rPr>
          <w:sz w:val="24"/>
        </w:rPr>
        <w:t xml:space="preserve">           Н</w:t>
      </w:r>
      <w:r w:rsidR="00B1796B">
        <w:rPr>
          <w:sz w:val="24"/>
        </w:rPr>
        <w:t>ачальник</w:t>
      </w:r>
      <w:r w:rsidR="00863E37">
        <w:rPr>
          <w:sz w:val="24"/>
        </w:rPr>
        <w:t xml:space="preserve"> УГИЗО Администрации ЯМР </w:t>
      </w:r>
      <w:r w:rsidR="00776F63">
        <w:rPr>
          <w:sz w:val="24"/>
        </w:rPr>
        <w:t xml:space="preserve"> </w:t>
      </w:r>
    </w:p>
    <w:p w:rsidR="00E25848" w:rsidRDefault="00EF43A3" w:rsidP="00760172">
      <w:pPr>
        <w:pStyle w:val="a3"/>
        <w:tabs>
          <w:tab w:val="left" w:pos="426"/>
        </w:tabs>
        <w:ind w:right="-1" w:firstLine="360"/>
        <w:jc w:val="right"/>
        <w:rPr>
          <w:sz w:val="24"/>
        </w:rPr>
      </w:pPr>
      <w:r>
        <w:rPr>
          <w:sz w:val="24"/>
        </w:rPr>
        <w:t xml:space="preserve"> Е.В</w:t>
      </w:r>
      <w:r w:rsidR="00D64338">
        <w:rPr>
          <w:sz w:val="24"/>
        </w:rPr>
        <w:t xml:space="preserve">. </w:t>
      </w:r>
      <w:r>
        <w:rPr>
          <w:sz w:val="24"/>
        </w:rPr>
        <w:t>Волконская-Маслова</w:t>
      </w:r>
      <w:r w:rsidR="00760172">
        <w:rPr>
          <w:sz w:val="24"/>
        </w:rPr>
        <w:t xml:space="preserve"> </w:t>
      </w:r>
    </w:p>
    <w:sectPr w:rsidR="00E25848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savePreviewPicture/>
  <w:compat/>
  <w:rsids>
    <w:rsidRoot w:val="00BC0AEE"/>
    <w:rsid w:val="00031C82"/>
    <w:rsid w:val="00047B50"/>
    <w:rsid w:val="000C7144"/>
    <w:rsid w:val="00131C6B"/>
    <w:rsid w:val="00147571"/>
    <w:rsid w:val="00155E8D"/>
    <w:rsid w:val="00166100"/>
    <w:rsid w:val="00176C81"/>
    <w:rsid w:val="0018317C"/>
    <w:rsid w:val="001B3149"/>
    <w:rsid w:val="0021125D"/>
    <w:rsid w:val="00237E86"/>
    <w:rsid w:val="002D3F20"/>
    <w:rsid w:val="00345002"/>
    <w:rsid w:val="003622E8"/>
    <w:rsid w:val="003A2CF9"/>
    <w:rsid w:val="003C0290"/>
    <w:rsid w:val="003E0936"/>
    <w:rsid w:val="003E6EAC"/>
    <w:rsid w:val="004035CF"/>
    <w:rsid w:val="00414292"/>
    <w:rsid w:val="00471D67"/>
    <w:rsid w:val="004B6512"/>
    <w:rsid w:val="004F0C59"/>
    <w:rsid w:val="004F5910"/>
    <w:rsid w:val="00503C21"/>
    <w:rsid w:val="00543833"/>
    <w:rsid w:val="00545D72"/>
    <w:rsid w:val="00555DE9"/>
    <w:rsid w:val="005D2999"/>
    <w:rsid w:val="005F28E7"/>
    <w:rsid w:val="00641B82"/>
    <w:rsid w:val="006769AE"/>
    <w:rsid w:val="006E6AD2"/>
    <w:rsid w:val="00727FA5"/>
    <w:rsid w:val="00760172"/>
    <w:rsid w:val="00776F63"/>
    <w:rsid w:val="0079042A"/>
    <w:rsid w:val="007A6F5F"/>
    <w:rsid w:val="007B7B85"/>
    <w:rsid w:val="007C6398"/>
    <w:rsid w:val="007F7DF8"/>
    <w:rsid w:val="00817AE3"/>
    <w:rsid w:val="00863E37"/>
    <w:rsid w:val="00865D34"/>
    <w:rsid w:val="00941088"/>
    <w:rsid w:val="00946A34"/>
    <w:rsid w:val="009559D4"/>
    <w:rsid w:val="00957D43"/>
    <w:rsid w:val="00983624"/>
    <w:rsid w:val="00995445"/>
    <w:rsid w:val="0099784E"/>
    <w:rsid w:val="009A191F"/>
    <w:rsid w:val="009B6EA9"/>
    <w:rsid w:val="009E1736"/>
    <w:rsid w:val="00A17611"/>
    <w:rsid w:val="00A20CF1"/>
    <w:rsid w:val="00A32530"/>
    <w:rsid w:val="00AD24C1"/>
    <w:rsid w:val="00B0262E"/>
    <w:rsid w:val="00B1796B"/>
    <w:rsid w:val="00B237CD"/>
    <w:rsid w:val="00B569BA"/>
    <w:rsid w:val="00B71584"/>
    <w:rsid w:val="00B94B3D"/>
    <w:rsid w:val="00BC0AEE"/>
    <w:rsid w:val="00BD2B78"/>
    <w:rsid w:val="00BE3AEF"/>
    <w:rsid w:val="00C06CA4"/>
    <w:rsid w:val="00C22AB5"/>
    <w:rsid w:val="00C2402F"/>
    <w:rsid w:val="00C27438"/>
    <w:rsid w:val="00C33BEE"/>
    <w:rsid w:val="00C73E49"/>
    <w:rsid w:val="00C83A1D"/>
    <w:rsid w:val="00CD1790"/>
    <w:rsid w:val="00CE5960"/>
    <w:rsid w:val="00D25861"/>
    <w:rsid w:val="00D276A5"/>
    <w:rsid w:val="00D412FF"/>
    <w:rsid w:val="00D64338"/>
    <w:rsid w:val="00D863FA"/>
    <w:rsid w:val="00DA30BF"/>
    <w:rsid w:val="00DF12C4"/>
    <w:rsid w:val="00E05F3A"/>
    <w:rsid w:val="00E10DC0"/>
    <w:rsid w:val="00E25848"/>
    <w:rsid w:val="00E759E7"/>
    <w:rsid w:val="00E867D3"/>
    <w:rsid w:val="00E86DAE"/>
    <w:rsid w:val="00EF43A3"/>
    <w:rsid w:val="00F11010"/>
    <w:rsid w:val="00FA3186"/>
    <w:rsid w:val="00FB0C29"/>
    <w:rsid w:val="00FD054B"/>
    <w:rsid w:val="00FF6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paragraph" w:styleId="a6">
    <w:name w:val="Body Text"/>
    <w:basedOn w:val="a"/>
    <w:link w:val="1"/>
    <w:rsid w:val="00A1761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A17611"/>
  </w:style>
  <w:style w:type="character" w:customStyle="1" w:styleId="1">
    <w:name w:val="Основной текст Знак1"/>
    <w:basedOn w:val="a0"/>
    <w:link w:val="a6"/>
    <w:rsid w:val="00A17611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16D852-7425-44C5-BAFA-A4BB038999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rodikova</cp:lastModifiedBy>
  <cp:revision>35</cp:revision>
  <cp:lastPrinted>2023-05-03T09:15:00Z</cp:lastPrinted>
  <dcterms:created xsi:type="dcterms:W3CDTF">2023-05-03T09:16:00Z</dcterms:created>
  <dcterms:modified xsi:type="dcterms:W3CDTF">2025-06-19T15:50:00Z</dcterms:modified>
</cp:coreProperties>
</file>